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1855" w14:textId="77777777" w:rsidR="00733D8C" w:rsidRPr="00733D8C" w:rsidRDefault="00733D8C" w:rsidP="00733D8C">
      <w:pPr>
        <w:rPr>
          <w:rFonts w:cstheme="minorHAnsi"/>
          <w:color w:val="000000" w:themeColor="text1"/>
          <w:sz w:val="22"/>
          <w:szCs w:val="22"/>
        </w:rPr>
      </w:pPr>
      <w:r w:rsidRPr="00733D8C">
        <w:rPr>
          <w:rFonts w:cstheme="minorHAnsi"/>
          <w:b/>
          <w:color w:val="000000" w:themeColor="text1"/>
          <w:sz w:val="22"/>
          <w:szCs w:val="22"/>
        </w:rPr>
        <w:t>Archdiocese of Birmingham</w:t>
      </w:r>
    </w:p>
    <w:p w14:paraId="14AE6E31" w14:textId="77777777" w:rsidR="00733D8C" w:rsidRPr="00733D8C" w:rsidRDefault="00733D8C" w:rsidP="00733D8C">
      <w:pPr>
        <w:pStyle w:val="Heading1"/>
        <w:ind w:right="-220"/>
        <w:rPr>
          <w:rFonts w:asciiTheme="minorHAnsi" w:hAnsiTheme="minorHAnsi" w:cstheme="minorHAnsi"/>
          <w:b w:val="0"/>
          <w:bCs w:val="0"/>
          <w:color w:val="000000" w:themeColor="text1"/>
          <w:sz w:val="22"/>
          <w:szCs w:val="22"/>
        </w:rPr>
      </w:pPr>
      <w:r w:rsidRPr="00733D8C">
        <w:rPr>
          <w:rFonts w:asciiTheme="minorHAnsi" w:hAnsiTheme="minorHAnsi" w:cstheme="minorHAnsi"/>
          <w:color w:val="000000" w:themeColor="text1"/>
          <w:sz w:val="22"/>
          <w:szCs w:val="22"/>
        </w:rPr>
        <w:t>St. Mary’s Catholic Academy</w:t>
      </w:r>
    </w:p>
    <w:p w14:paraId="02C60447" w14:textId="77777777" w:rsidR="00733D8C" w:rsidRPr="00733D8C" w:rsidRDefault="00733D8C" w:rsidP="00733D8C">
      <w:pPr>
        <w:pStyle w:val="Heading1"/>
        <w:rPr>
          <w:rFonts w:asciiTheme="minorHAnsi" w:hAnsiTheme="minorHAnsi" w:cstheme="minorHAnsi"/>
          <w:color w:val="000000" w:themeColor="text1"/>
          <w:sz w:val="22"/>
          <w:szCs w:val="22"/>
        </w:rPr>
      </w:pPr>
      <w:r w:rsidRPr="00733D8C">
        <w:rPr>
          <w:rFonts w:asciiTheme="minorHAnsi" w:hAnsiTheme="minorHAnsi" w:cstheme="minorHAnsi"/>
          <w:color w:val="000000" w:themeColor="text1"/>
          <w:sz w:val="22"/>
          <w:szCs w:val="22"/>
        </w:rPr>
        <w:t xml:space="preserve">Principal:  Mrs S Rathbone BA (Hons) NPQH, </w:t>
      </w:r>
    </w:p>
    <w:p w14:paraId="019ECD4C" w14:textId="77777777" w:rsidR="00733D8C" w:rsidRPr="00733D8C" w:rsidRDefault="00733D8C" w:rsidP="00733D8C">
      <w:pPr>
        <w:rPr>
          <w:rFonts w:cstheme="minorHAnsi"/>
          <w:color w:val="000000" w:themeColor="text1"/>
          <w:sz w:val="22"/>
          <w:szCs w:val="22"/>
        </w:rPr>
      </w:pPr>
      <w:r w:rsidRPr="00733D8C">
        <w:rPr>
          <w:rFonts w:cstheme="minorHAnsi"/>
          <w:color w:val="000000" w:themeColor="text1"/>
          <w:sz w:val="22"/>
          <w:szCs w:val="22"/>
        </w:rPr>
        <w:t>Ford Green Road, Norton-le-Moors, Stoke on Trent,  ST6 8EZ</w:t>
      </w:r>
    </w:p>
    <w:p w14:paraId="44368440" w14:textId="77777777" w:rsidR="00733D8C" w:rsidRPr="00733D8C" w:rsidRDefault="00733D8C" w:rsidP="00733D8C">
      <w:pPr>
        <w:rPr>
          <w:rFonts w:cstheme="minorHAnsi"/>
          <w:color w:val="000000" w:themeColor="text1"/>
          <w:sz w:val="22"/>
          <w:szCs w:val="22"/>
        </w:rPr>
      </w:pPr>
      <w:r w:rsidRPr="00733D8C">
        <w:rPr>
          <w:rFonts w:cstheme="minorHAnsi"/>
          <w:color w:val="000000" w:themeColor="text1"/>
          <w:sz w:val="22"/>
          <w:szCs w:val="22"/>
        </w:rPr>
        <w:t>Telephone 01782 234820 Fax 01782 236523</w:t>
      </w:r>
    </w:p>
    <w:p w14:paraId="7A7C5917" w14:textId="77777777" w:rsidR="00733D8C" w:rsidRPr="00733D8C" w:rsidRDefault="00733D8C" w:rsidP="00733D8C">
      <w:pPr>
        <w:rPr>
          <w:rFonts w:cstheme="minorHAnsi"/>
          <w:color w:val="000000" w:themeColor="text1"/>
          <w:sz w:val="22"/>
          <w:szCs w:val="22"/>
        </w:rPr>
      </w:pPr>
      <w:r w:rsidRPr="00733D8C">
        <w:rPr>
          <w:rFonts w:cstheme="minorHAnsi"/>
          <w:color w:val="000000" w:themeColor="text1"/>
          <w:sz w:val="22"/>
          <w:szCs w:val="22"/>
        </w:rPr>
        <w:t xml:space="preserve">Email:  </w:t>
      </w:r>
      <w:hyperlink r:id="rId7" w:history="1">
        <w:r w:rsidRPr="00733D8C">
          <w:rPr>
            <w:rStyle w:val="Hyperlink"/>
            <w:rFonts w:cstheme="minorHAnsi"/>
            <w:color w:val="000000" w:themeColor="text1"/>
            <w:sz w:val="22"/>
            <w:szCs w:val="22"/>
          </w:rPr>
          <w:t>office@stmarysnewman.co.uk</w:t>
        </w:r>
      </w:hyperlink>
      <w:r w:rsidRPr="00733D8C">
        <w:rPr>
          <w:rFonts w:cstheme="minorHAnsi"/>
          <w:color w:val="000000" w:themeColor="text1"/>
          <w:sz w:val="22"/>
          <w:szCs w:val="22"/>
        </w:rPr>
        <w:t xml:space="preserve">  </w:t>
      </w:r>
    </w:p>
    <w:p w14:paraId="0F72D041" w14:textId="77777777" w:rsidR="00733D8C" w:rsidRPr="00733D8C" w:rsidRDefault="00733D8C" w:rsidP="00733D8C">
      <w:pPr>
        <w:rPr>
          <w:rFonts w:cstheme="minorHAnsi"/>
          <w:color w:val="000000" w:themeColor="text1"/>
          <w:sz w:val="22"/>
          <w:szCs w:val="22"/>
        </w:rPr>
      </w:pPr>
      <w:r w:rsidRPr="00733D8C">
        <w:rPr>
          <w:rFonts w:cstheme="minorHAnsi"/>
          <w:color w:val="000000" w:themeColor="text1"/>
          <w:sz w:val="22"/>
          <w:szCs w:val="22"/>
        </w:rPr>
        <w:t>www.</w:t>
      </w:r>
      <w:r w:rsidRPr="00733D8C">
        <w:rPr>
          <w:rFonts w:cstheme="minorHAnsi"/>
          <w:color w:val="000000" w:themeColor="text1"/>
          <w:sz w:val="22"/>
          <w:szCs w:val="22"/>
          <w:lang w:val="en-US"/>
        </w:rPr>
        <w:t xml:space="preserve"> </w:t>
      </w:r>
      <w:hyperlink r:id="rId8" w:tgtFrame="_blank" w:history="1">
        <w:r w:rsidRPr="00733D8C">
          <w:rPr>
            <w:rStyle w:val="Hyperlink"/>
            <w:rFonts w:cstheme="minorHAnsi"/>
            <w:color w:val="000000" w:themeColor="text1"/>
            <w:sz w:val="22"/>
            <w:szCs w:val="22"/>
            <w:lang w:val="en-US"/>
          </w:rPr>
          <w:t>www.stmarysstoke.co.uk</w:t>
        </w:r>
      </w:hyperlink>
      <w:hyperlink r:id="rId9" w:tgtFrame="_blank" w:history="1">
        <w:r w:rsidRPr="00733D8C">
          <w:rPr>
            <w:rStyle w:val="Hyperlink"/>
            <w:rFonts w:cstheme="minorHAnsi"/>
            <w:color w:val="000000" w:themeColor="text1"/>
            <w:sz w:val="22"/>
            <w:szCs w:val="22"/>
            <w:lang w:val="en-US"/>
          </w:rPr>
          <w:t>.</w:t>
        </w:r>
      </w:hyperlink>
    </w:p>
    <w:p w14:paraId="61384919" w14:textId="77777777" w:rsidR="003E5C9D" w:rsidRDefault="003E5C9D" w:rsidP="003E5C9D">
      <w:pPr>
        <w:spacing w:line="360" w:lineRule="auto"/>
        <w:ind w:left="181"/>
        <w:rPr>
          <w:rFonts w:ascii="Comic Sans MS" w:hAnsi="Comic Sans MS" w:cs="Arial"/>
          <w:sz w:val="22"/>
          <w:szCs w:val="22"/>
        </w:rPr>
      </w:pPr>
    </w:p>
    <w:p w14:paraId="43225E48" w14:textId="27ADC585" w:rsidR="003E5C9D" w:rsidRPr="00670680" w:rsidRDefault="00670680" w:rsidP="00670680">
      <w:pPr>
        <w:spacing w:line="360" w:lineRule="auto"/>
        <w:rPr>
          <w:rFonts w:cstheme="minorHAnsi"/>
          <w:sz w:val="22"/>
          <w:szCs w:val="22"/>
        </w:rPr>
      </w:pPr>
      <w:r w:rsidRPr="00670680">
        <w:rPr>
          <w:rFonts w:cstheme="minorHAnsi"/>
          <w:sz w:val="22"/>
          <w:szCs w:val="22"/>
        </w:rPr>
        <w:t>Friday, 7</w:t>
      </w:r>
      <w:r w:rsidRPr="00670680">
        <w:rPr>
          <w:rFonts w:cstheme="minorHAnsi"/>
          <w:sz w:val="22"/>
          <w:szCs w:val="22"/>
          <w:vertAlign w:val="superscript"/>
        </w:rPr>
        <w:t>th</w:t>
      </w:r>
      <w:r w:rsidRPr="00670680">
        <w:rPr>
          <w:rFonts w:cstheme="minorHAnsi"/>
          <w:sz w:val="22"/>
          <w:szCs w:val="22"/>
        </w:rPr>
        <w:t xml:space="preserve"> June 2024</w:t>
      </w:r>
    </w:p>
    <w:p w14:paraId="7B005529" w14:textId="3B004921" w:rsidR="00670680" w:rsidRPr="00670680" w:rsidRDefault="00670680" w:rsidP="00670680">
      <w:pPr>
        <w:rPr>
          <w:rFonts w:cstheme="minorHAnsi"/>
          <w:sz w:val="22"/>
          <w:szCs w:val="22"/>
        </w:rPr>
      </w:pPr>
      <w:r w:rsidRPr="00670680">
        <w:rPr>
          <w:rFonts w:cstheme="minorHAnsi"/>
          <w:sz w:val="22"/>
          <w:szCs w:val="22"/>
        </w:rPr>
        <w:t>Dear Parents/Carers,</w:t>
      </w:r>
    </w:p>
    <w:p w14:paraId="15025ADF" w14:textId="77777777" w:rsidR="00670680" w:rsidRPr="00670680" w:rsidRDefault="00670680" w:rsidP="00670680">
      <w:pPr>
        <w:rPr>
          <w:rFonts w:cstheme="minorHAnsi"/>
          <w:sz w:val="22"/>
          <w:szCs w:val="22"/>
        </w:rPr>
      </w:pPr>
    </w:p>
    <w:p w14:paraId="56CFFC21" w14:textId="53C15B7F" w:rsidR="00670680" w:rsidRDefault="00670680" w:rsidP="00670680">
      <w:pPr>
        <w:rPr>
          <w:rFonts w:cstheme="minorHAnsi"/>
          <w:sz w:val="22"/>
          <w:szCs w:val="22"/>
        </w:rPr>
      </w:pPr>
      <w:r w:rsidRPr="00670680">
        <w:rPr>
          <w:rFonts w:cstheme="minorHAnsi"/>
          <w:sz w:val="22"/>
          <w:szCs w:val="22"/>
        </w:rPr>
        <w:t xml:space="preserve">Our school has been invited to perform as part of the Newman Collegiate Choir at St Margaret Ward Catholic Academy </w:t>
      </w:r>
      <w:r w:rsidRPr="00670680">
        <w:rPr>
          <w:rFonts w:cstheme="minorHAnsi"/>
          <w:b/>
          <w:sz w:val="22"/>
          <w:szCs w:val="22"/>
        </w:rPr>
        <w:t>Summer Concert</w:t>
      </w:r>
      <w:r w:rsidRPr="00670680">
        <w:rPr>
          <w:rFonts w:cstheme="minorHAnsi"/>
          <w:sz w:val="22"/>
          <w:szCs w:val="22"/>
        </w:rPr>
        <w:t xml:space="preserve"> in the evening of </w:t>
      </w:r>
      <w:r w:rsidRPr="00670680">
        <w:rPr>
          <w:rFonts w:cstheme="minorHAnsi"/>
          <w:b/>
          <w:sz w:val="22"/>
          <w:szCs w:val="22"/>
        </w:rPr>
        <w:t>Monday 1st July 2024</w:t>
      </w:r>
      <w:r w:rsidRPr="00670680">
        <w:rPr>
          <w:rFonts w:cstheme="minorHAnsi"/>
          <w:sz w:val="22"/>
          <w:szCs w:val="22"/>
        </w:rPr>
        <w:t xml:space="preserve">.  The concert will also feature excellent music from St Margaret Ward’s Orchestras and Jazz ensemble, soloists from around the Collegiate academies and smaller groups. Parents who attended the Christmas concert earlier this year, in December, have been full of praise for the standards achieved by the students and eagerly shared how much they enjoyed the evening. </w:t>
      </w:r>
    </w:p>
    <w:p w14:paraId="3BDFF685" w14:textId="77777777" w:rsidR="00670680" w:rsidRPr="00670680" w:rsidRDefault="00670680" w:rsidP="00670680">
      <w:pPr>
        <w:rPr>
          <w:rFonts w:cstheme="minorHAnsi"/>
          <w:sz w:val="22"/>
          <w:szCs w:val="22"/>
        </w:rPr>
      </w:pPr>
    </w:p>
    <w:p w14:paraId="0408701C" w14:textId="1A012EED" w:rsidR="00670680" w:rsidRDefault="00670680" w:rsidP="00670680">
      <w:pPr>
        <w:rPr>
          <w:rFonts w:cstheme="minorHAnsi"/>
          <w:sz w:val="22"/>
          <w:szCs w:val="22"/>
        </w:rPr>
      </w:pPr>
      <w:r w:rsidRPr="00670680">
        <w:rPr>
          <w:rFonts w:cstheme="minorHAnsi"/>
          <w:sz w:val="22"/>
          <w:szCs w:val="22"/>
        </w:rPr>
        <w:t xml:space="preserve">I am opening up this opportunity to children in Key Stage 2. The songs will be introduced in curriculum lessons and lyrics to learn by heart will be sent home with the children who wish to attend. </w:t>
      </w:r>
    </w:p>
    <w:p w14:paraId="3A71EF13" w14:textId="77777777" w:rsidR="00670680" w:rsidRPr="00670680" w:rsidRDefault="00670680" w:rsidP="00670680">
      <w:pPr>
        <w:rPr>
          <w:rFonts w:cstheme="minorHAnsi"/>
          <w:sz w:val="22"/>
          <w:szCs w:val="22"/>
          <w:highlight w:val="yellow"/>
        </w:rPr>
      </w:pPr>
    </w:p>
    <w:p w14:paraId="52C187C9" w14:textId="3FED6F7D" w:rsidR="00670680" w:rsidRDefault="00670680" w:rsidP="00670680">
      <w:pPr>
        <w:rPr>
          <w:rFonts w:cstheme="minorHAnsi"/>
          <w:sz w:val="22"/>
          <w:szCs w:val="22"/>
        </w:rPr>
      </w:pPr>
      <w:r w:rsidRPr="00670680">
        <w:rPr>
          <w:rFonts w:cstheme="minorHAnsi"/>
          <w:sz w:val="22"/>
          <w:szCs w:val="22"/>
        </w:rPr>
        <w:t xml:space="preserve">Parents will need to provide transport to and from the event at </w:t>
      </w:r>
      <w:r w:rsidRPr="00670680">
        <w:rPr>
          <w:rFonts w:cstheme="minorHAnsi"/>
          <w:b/>
          <w:sz w:val="22"/>
          <w:szCs w:val="22"/>
        </w:rPr>
        <w:t>St Margaret Ward Catholic Academy</w:t>
      </w:r>
      <w:r w:rsidRPr="00670680">
        <w:rPr>
          <w:rFonts w:cstheme="minorHAnsi"/>
          <w:sz w:val="22"/>
          <w:szCs w:val="22"/>
        </w:rPr>
        <w:t xml:space="preserve">, Little </w:t>
      </w:r>
      <w:proofErr w:type="spellStart"/>
      <w:r w:rsidRPr="00670680">
        <w:rPr>
          <w:rFonts w:cstheme="minorHAnsi"/>
          <w:sz w:val="22"/>
          <w:szCs w:val="22"/>
        </w:rPr>
        <w:t>Chell</w:t>
      </w:r>
      <w:proofErr w:type="spellEnd"/>
      <w:r w:rsidRPr="00670680">
        <w:rPr>
          <w:rFonts w:cstheme="minorHAnsi"/>
          <w:sz w:val="22"/>
          <w:szCs w:val="22"/>
        </w:rPr>
        <w:t xml:space="preserve"> Lane Tunstall, ST6 6LZ arriving by 6.30pm for a short run-through with singers from the other academies before the concert starts at 7pm. The concert should finish by 9.15pm. Tickets are available on the door, cash only, priced at £4 (£3 concessions) and include interval refreshments. </w:t>
      </w:r>
    </w:p>
    <w:p w14:paraId="12DAE21C" w14:textId="77777777" w:rsidR="00670680" w:rsidRPr="00670680" w:rsidRDefault="00670680" w:rsidP="00670680">
      <w:pPr>
        <w:rPr>
          <w:rFonts w:cstheme="minorHAnsi"/>
          <w:sz w:val="22"/>
          <w:szCs w:val="22"/>
        </w:rPr>
      </w:pPr>
    </w:p>
    <w:p w14:paraId="65830AE6" w14:textId="7220FB86" w:rsidR="00670680" w:rsidRDefault="00670680" w:rsidP="00670680">
      <w:pPr>
        <w:rPr>
          <w:rFonts w:cstheme="minorHAnsi"/>
          <w:sz w:val="22"/>
          <w:szCs w:val="22"/>
        </w:rPr>
      </w:pPr>
      <w:r w:rsidRPr="00670680">
        <w:rPr>
          <w:rFonts w:cstheme="minorHAnsi"/>
          <w:sz w:val="22"/>
          <w:szCs w:val="22"/>
        </w:rPr>
        <w:t>Please return the form below to school for your child to be included in the choir.</w:t>
      </w:r>
    </w:p>
    <w:p w14:paraId="765E3C16" w14:textId="77777777" w:rsidR="00670680" w:rsidRPr="00670680" w:rsidRDefault="00670680" w:rsidP="00670680">
      <w:pPr>
        <w:rPr>
          <w:rFonts w:cstheme="minorHAnsi"/>
          <w:sz w:val="22"/>
          <w:szCs w:val="22"/>
        </w:rPr>
      </w:pPr>
    </w:p>
    <w:p w14:paraId="6F46146F" w14:textId="1834144D" w:rsidR="00670680" w:rsidRDefault="00670680" w:rsidP="00670680">
      <w:pPr>
        <w:rPr>
          <w:rFonts w:cstheme="minorHAnsi"/>
          <w:sz w:val="22"/>
          <w:szCs w:val="22"/>
        </w:rPr>
      </w:pPr>
      <w:r w:rsidRPr="00670680">
        <w:rPr>
          <w:rFonts w:cstheme="minorHAnsi"/>
          <w:sz w:val="22"/>
          <w:szCs w:val="22"/>
        </w:rPr>
        <w:t>Thank you for your support.</w:t>
      </w:r>
    </w:p>
    <w:p w14:paraId="20FB8EA3" w14:textId="77777777" w:rsidR="00670680" w:rsidRPr="00670680" w:rsidRDefault="00670680" w:rsidP="00670680">
      <w:pPr>
        <w:rPr>
          <w:rFonts w:cstheme="minorHAnsi"/>
          <w:sz w:val="22"/>
          <w:szCs w:val="22"/>
        </w:rPr>
      </w:pPr>
    </w:p>
    <w:p w14:paraId="6E8AE254" w14:textId="6D9BD3AF" w:rsidR="00670680" w:rsidRDefault="00670680" w:rsidP="00670680">
      <w:pPr>
        <w:rPr>
          <w:rFonts w:cstheme="minorHAnsi"/>
          <w:sz w:val="22"/>
          <w:szCs w:val="22"/>
        </w:rPr>
      </w:pPr>
      <w:r w:rsidRPr="00670680">
        <w:rPr>
          <w:rFonts w:cstheme="minorHAnsi"/>
          <w:sz w:val="22"/>
          <w:szCs w:val="22"/>
        </w:rPr>
        <w:t>Yours sincerely,</w:t>
      </w:r>
    </w:p>
    <w:p w14:paraId="0E14E3ED" w14:textId="77777777" w:rsidR="00670680" w:rsidRPr="00670680" w:rsidRDefault="00670680" w:rsidP="00670680">
      <w:pPr>
        <w:rPr>
          <w:rFonts w:cstheme="minorHAnsi"/>
          <w:sz w:val="22"/>
          <w:szCs w:val="22"/>
        </w:rPr>
      </w:pPr>
    </w:p>
    <w:p w14:paraId="6119A208" w14:textId="77777777" w:rsidR="00670680" w:rsidRPr="00670680" w:rsidRDefault="00670680" w:rsidP="00670680">
      <w:pPr>
        <w:rPr>
          <w:rFonts w:cstheme="minorHAnsi"/>
          <w:sz w:val="22"/>
          <w:szCs w:val="22"/>
        </w:rPr>
      </w:pPr>
      <w:r w:rsidRPr="00670680">
        <w:rPr>
          <w:rFonts w:cstheme="minorHAnsi"/>
          <w:sz w:val="22"/>
          <w:szCs w:val="22"/>
        </w:rPr>
        <w:t>Mrs Amison</w:t>
      </w:r>
    </w:p>
    <w:p w14:paraId="2F69EDF1" w14:textId="77777777" w:rsidR="00670680" w:rsidRPr="00670680" w:rsidRDefault="00670680" w:rsidP="00670680">
      <w:pPr>
        <w:pBdr>
          <w:bottom w:val="single" w:sz="12" w:space="1" w:color="auto"/>
        </w:pBdr>
        <w:rPr>
          <w:rFonts w:cstheme="minorHAnsi"/>
          <w:sz w:val="22"/>
          <w:szCs w:val="22"/>
        </w:rPr>
      </w:pPr>
      <w:r w:rsidRPr="00670680">
        <w:rPr>
          <w:rFonts w:cstheme="minorHAnsi"/>
          <w:sz w:val="22"/>
          <w:szCs w:val="22"/>
        </w:rPr>
        <w:t>Music Teacher</w:t>
      </w:r>
    </w:p>
    <w:p w14:paraId="7D353365" w14:textId="77777777" w:rsidR="00670680" w:rsidRPr="00670680" w:rsidRDefault="00670680" w:rsidP="00670680">
      <w:pPr>
        <w:rPr>
          <w:rFonts w:cstheme="minorHAnsi"/>
          <w:sz w:val="22"/>
          <w:szCs w:val="22"/>
        </w:rPr>
      </w:pPr>
    </w:p>
    <w:p w14:paraId="26939DD1" w14:textId="77777777" w:rsidR="00670680" w:rsidRDefault="00670680" w:rsidP="00670680">
      <w:pPr>
        <w:rPr>
          <w:rFonts w:cstheme="minorHAnsi"/>
          <w:sz w:val="22"/>
          <w:szCs w:val="22"/>
        </w:rPr>
      </w:pPr>
    </w:p>
    <w:p w14:paraId="7D3E7157" w14:textId="79435152" w:rsidR="00670680" w:rsidRPr="00670680" w:rsidRDefault="00670680" w:rsidP="00670680">
      <w:pPr>
        <w:rPr>
          <w:rFonts w:cstheme="minorHAnsi"/>
          <w:sz w:val="22"/>
          <w:szCs w:val="22"/>
        </w:rPr>
      </w:pPr>
      <w:r w:rsidRPr="00670680">
        <w:rPr>
          <w:rFonts w:cstheme="minorHAnsi"/>
          <w:sz w:val="22"/>
          <w:szCs w:val="22"/>
        </w:rPr>
        <w:t>Child’s name__________________________________________________Class__________</w:t>
      </w:r>
    </w:p>
    <w:p w14:paraId="5F8F08CB" w14:textId="43DF87F0" w:rsidR="00670680" w:rsidRDefault="00670680" w:rsidP="00670680">
      <w:pPr>
        <w:rPr>
          <w:rFonts w:cstheme="minorHAnsi"/>
          <w:sz w:val="22"/>
          <w:szCs w:val="22"/>
        </w:rPr>
      </w:pPr>
      <w:r w:rsidRPr="00670680">
        <w:rPr>
          <w:rFonts w:cstheme="minorHAnsi"/>
          <w:sz w:val="22"/>
          <w:szCs w:val="22"/>
        </w:rPr>
        <w:t xml:space="preserve">I would like my child to participate in the Newman Collegiate Choir performance at St Margaret Ward Catholic Academy. </w:t>
      </w:r>
    </w:p>
    <w:p w14:paraId="716EE29E" w14:textId="77777777" w:rsidR="00670680" w:rsidRPr="00670680" w:rsidRDefault="00670680" w:rsidP="00670680">
      <w:pPr>
        <w:rPr>
          <w:rFonts w:cstheme="minorHAnsi"/>
          <w:sz w:val="22"/>
          <w:szCs w:val="22"/>
        </w:rPr>
      </w:pPr>
    </w:p>
    <w:p w14:paraId="0D514D0F" w14:textId="45F8BED6" w:rsidR="00670680" w:rsidRDefault="00670680" w:rsidP="00670680">
      <w:pPr>
        <w:rPr>
          <w:rFonts w:cstheme="minorHAnsi"/>
          <w:sz w:val="22"/>
          <w:szCs w:val="22"/>
        </w:rPr>
      </w:pPr>
      <w:r w:rsidRPr="00670680">
        <w:rPr>
          <w:rFonts w:cstheme="minorHAnsi"/>
          <w:sz w:val="22"/>
          <w:szCs w:val="22"/>
        </w:rPr>
        <w:t>I will provide transport to and from the event.</w:t>
      </w:r>
    </w:p>
    <w:p w14:paraId="72BDDFE5" w14:textId="77777777" w:rsidR="00670680" w:rsidRPr="00670680" w:rsidRDefault="00670680" w:rsidP="00670680">
      <w:pPr>
        <w:rPr>
          <w:rFonts w:cstheme="minorHAnsi"/>
          <w:sz w:val="22"/>
          <w:szCs w:val="22"/>
        </w:rPr>
      </w:pPr>
    </w:p>
    <w:p w14:paraId="0305EEDA" w14:textId="7D01A9E4" w:rsidR="00670680" w:rsidRPr="00670680" w:rsidRDefault="00670680" w:rsidP="00670680">
      <w:pPr>
        <w:rPr>
          <w:rFonts w:cstheme="minorHAnsi"/>
          <w:sz w:val="22"/>
          <w:szCs w:val="22"/>
        </w:rPr>
      </w:pPr>
      <w:r w:rsidRPr="00670680">
        <w:rPr>
          <w:rFonts w:cstheme="minorHAnsi"/>
          <w:sz w:val="22"/>
          <w:szCs w:val="22"/>
        </w:rPr>
        <w:t>Phone number in case of emergencies in the evening of Monday 1</w:t>
      </w:r>
      <w:r w:rsidRPr="00670680">
        <w:rPr>
          <w:rFonts w:cstheme="minorHAnsi"/>
          <w:sz w:val="22"/>
          <w:szCs w:val="22"/>
          <w:vertAlign w:val="superscript"/>
        </w:rPr>
        <w:t>st</w:t>
      </w:r>
      <w:r w:rsidRPr="00670680">
        <w:rPr>
          <w:rFonts w:cstheme="minorHAnsi"/>
          <w:sz w:val="22"/>
          <w:szCs w:val="22"/>
        </w:rPr>
        <w:t xml:space="preserve"> July 2024_________________</w:t>
      </w:r>
    </w:p>
    <w:p w14:paraId="15A8CFBB" w14:textId="77777777" w:rsidR="00670680" w:rsidRPr="00670680" w:rsidRDefault="00670680" w:rsidP="00670680">
      <w:pPr>
        <w:rPr>
          <w:rFonts w:cstheme="minorHAnsi"/>
          <w:sz w:val="22"/>
          <w:szCs w:val="22"/>
        </w:rPr>
      </w:pPr>
    </w:p>
    <w:p w14:paraId="0835E4B3" w14:textId="77777777" w:rsidR="00670680" w:rsidRPr="00670680" w:rsidRDefault="00670680" w:rsidP="00670680">
      <w:pPr>
        <w:rPr>
          <w:rFonts w:cstheme="minorHAnsi"/>
          <w:sz w:val="22"/>
          <w:szCs w:val="22"/>
        </w:rPr>
      </w:pPr>
      <w:r w:rsidRPr="00670680">
        <w:rPr>
          <w:rFonts w:cstheme="minorHAnsi"/>
          <w:sz w:val="22"/>
          <w:szCs w:val="22"/>
        </w:rPr>
        <w:t>Signed_______________________ Name___________________________ Date______________</w:t>
      </w:r>
    </w:p>
    <w:p w14:paraId="4873B7A6" w14:textId="77777777" w:rsidR="003E5C9D" w:rsidRPr="00670680" w:rsidRDefault="003E5C9D" w:rsidP="003E5C9D">
      <w:pPr>
        <w:spacing w:line="360" w:lineRule="auto"/>
        <w:ind w:left="181"/>
        <w:rPr>
          <w:rFonts w:cstheme="minorHAnsi"/>
          <w:sz w:val="22"/>
          <w:szCs w:val="22"/>
        </w:rPr>
      </w:pPr>
    </w:p>
    <w:p w14:paraId="420F901C" w14:textId="3FB92F88" w:rsidR="00C33A34" w:rsidRDefault="00C33A34"/>
    <w:sectPr w:rsidR="00C33A34" w:rsidSect="001F5ED1">
      <w:footerReference w:type="default" r:id="rId10"/>
      <w:headerReference w:type="first" r:id="rId11"/>
      <w:footerReference w:type="first" r:id="rId12"/>
      <w:pgSz w:w="11906" w:h="16838"/>
      <w:pgMar w:top="1440" w:right="1080" w:bottom="1440" w:left="1080" w:header="14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6BB5" w14:textId="77777777" w:rsidR="006C612E" w:rsidRDefault="006C612E" w:rsidP="00C33A34">
      <w:r>
        <w:separator/>
      </w:r>
    </w:p>
  </w:endnote>
  <w:endnote w:type="continuationSeparator" w:id="0">
    <w:p w14:paraId="76B375AD" w14:textId="77777777" w:rsidR="006C612E" w:rsidRDefault="006C612E" w:rsidP="00C3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44CE" w14:textId="65666D95" w:rsidR="00C33A34" w:rsidRDefault="001F5ED1">
    <w:pPr>
      <w:pStyle w:val="Footer"/>
    </w:pPr>
    <w:r>
      <w:rPr>
        <w:noProof/>
      </w:rPr>
      <w:drawing>
        <wp:anchor distT="0" distB="0" distL="114300" distR="114300" simplePos="0" relativeHeight="251663360" behindDoc="1" locked="0" layoutInCell="1" allowOverlap="1" wp14:anchorId="529AB04B" wp14:editId="00FEFCCE">
          <wp:simplePos x="0" y="0"/>
          <wp:positionH relativeFrom="column">
            <wp:posOffset>5209954</wp:posOffset>
          </wp:positionH>
          <wp:positionV relativeFrom="paragraph">
            <wp:posOffset>-435935</wp:posOffset>
          </wp:positionV>
          <wp:extent cx="7529650" cy="1074671"/>
          <wp:effectExtent l="0" t="0" r="1905" b="5080"/>
          <wp:wrapNone/>
          <wp:docPr id="252576444" name="Picture 252576444" descr="A picture containing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40043" name="Picture 4" descr="A picture containing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9650" cy="1074671"/>
                  </a:xfrm>
                  <a:prstGeom prst="rect">
                    <a:avLst/>
                  </a:prstGeom>
                </pic:spPr>
              </pic:pic>
            </a:graphicData>
          </a:graphic>
          <wp14:sizeRelH relativeFrom="page">
            <wp14:pctWidth>0</wp14:pctWidth>
          </wp14:sizeRelH>
          <wp14:sizeRelV relativeFrom="page">
            <wp14:pctHeight>0</wp14:pctHeight>
          </wp14:sizeRelV>
        </wp:anchor>
      </w:drawing>
    </w:r>
    <w:r w:rsidR="00C33A34">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4653" w14:textId="6A0EB5F7" w:rsidR="00C33A34" w:rsidRDefault="001F5ED1" w:rsidP="00C33A34">
    <w:pPr>
      <w:pStyle w:val="Footer"/>
      <w:tabs>
        <w:tab w:val="clear" w:pos="4513"/>
        <w:tab w:val="clear" w:pos="9026"/>
        <w:tab w:val="left" w:pos="2360"/>
      </w:tabs>
    </w:pPr>
    <w:r>
      <w:rPr>
        <w:noProof/>
      </w:rPr>
      <w:drawing>
        <wp:anchor distT="0" distB="0" distL="114300" distR="114300" simplePos="0" relativeHeight="251661312" behindDoc="1" locked="0" layoutInCell="1" allowOverlap="1" wp14:anchorId="2951AE36" wp14:editId="730463B2">
          <wp:simplePos x="0" y="0"/>
          <wp:positionH relativeFrom="column">
            <wp:posOffset>5281185</wp:posOffset>
          </wp:positionH>
          <wp:positionV relativeFrom="paragraph">
            <wp:posOffset>-647589</wp:posOffset>
          </wp:positionV>
          <wp:extent cx="7529650" cy="1074671"/>
          <wp:effectExtent l="0" t="0" r="1905" b="5080"/>
          <wp:wrapNone/>
          <wp:docPr id="859340043" name="Picture 4" descr="A picture containing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40043" name="Picture 4" descr="A picture containing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9650" cy="1074671"/>
                  </a:xfrm>
                  <a:prstGeom prst="rect">
                    <a:avLst/>
                  </a:prstGeom>
                </pic:spPr>
              </pic:pic>
            </a:graphicData>
          </a:graphic>
          <wp14:sizeRelH relativeFrom="page">
            <wp14:pctWidth>0</wp14:pctWidth>
          </wp14:sizeRelH>
          <wp14:sizeRelV relativeFrom="page">
            <wp14:pctHeight>0</wp14:pctHeight>
          </wp14:sizeRelV>
        </wp:anchor>
      </w:drawing>
    </w:r>
    <w:r w:rsidR="00C33A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6A92" w14:textId="77777777" w:rsidR="006C612E" w:rsidRDefault="006C612E" w:rsidP="00C33A34">
      <w:r>
        <w:separator/>
      </w:r>
    </w:p>
  </w:footnote>
  <w:footnote w:type="continuationSeparator" w:id="0">
    <w:p w14:paraId="4009F842" w14:textId="77777777" w:rsidR="006C612E" w:rsidRDefault="006C612E" w:rsidP="00C3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270D" w14:textId="19683E66" w:rsidR="00C33A34" w:rsidRDefault="0072586B">
    <w:pPr>
      <w:pStyle w:val="Header"/>
    </w:pPr>
    <w:r>
      <w:rPr>
        <w:noProof/>
      </w:rPr>
      <w:drawing>
        <wp:anchor distT="0" distB="0" distL="114300" distR="114300" simplePos="0" relativeHeight="251664384" behindDoc="1" locked="0" layoutInCell="1" allowOverlap="1" wp14:anchorId="4F2E88D3" wp14:editId="6F815FF8">
          <wp:simplePos x="0" y="0"/>
          <wp:positionH relativeFrom="column">
            <wp:posOffset>-683934</wp:posOffset>
          </wp:positionH>
          <wp:positionV relativeFrom="paragraph">
            <wp:posOffset>-926861</wp:posOffset>
          </wp:positionV>
          <wp:extent cx="7548709" cy="1789197"/>
          <wp:effectExtent l="0" t="0" r="0" b="1905"/>
          <wp:wrapNone/>
          <wp:docPr id="357949562" name="Picture 2" descr="A blue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49562" name="Picture 2" descr="A blue and white flag&#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8709" cy="17891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91B"/>
    <w:multiLevelType w:val="hybridMultilevel"/>
    <w:tmpl w:val="F180482E"/>
    <w:lvl w:ilvl="0" w:tplc="77C41E20">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E4"/>
    <w:rsid w:val="001947D7"/>
    <w:rsid w:val="001D6A4A"/>
    <w:rsid w:val="001F5ED1"/>
    <w:rsid w:val="002C28CF"/>
    <w:rsid w:val="003E5C9D"/>
    <w:rsid w:val="00494DE4"/>
    <w:rsid w:val="004F32BF"/>
    <w:rsid w:val="005C29CE"/>
    <w:rsid w:val="005F49D0"/>
    <w:rsid w:val="00614038"/>
    <w:rsid w:val="00670680"/>
    <w:rsid w:val="006A6215"/>
    <w:rsid w:val="006C612E"/>
    <w:rsid w:val="0072586B"/>
    <w:rsid w:val="00733D8C"/>
    <w:rsid w:val="00851C9B"/>
    <w:rsid w:val="008B6431"/>
    <w:rsid w:val="008B7D81"/>
    <w:rsid w:val="00934094"/>
    <w:rsid w:val="009B3539"/>
    <w:rsid w:val="009C3AB0"/>
    <w:rsid w:val="00A90FF7"/>
    <w:rsid w:val="00AE4C87"/>
    <w:rsid w:val="00B4392A"/>
    <w:rsid w:val="00C33072"/>
    <w:rsid w:val="00C330E4"/>
    <w:rsid w:val="00C33A34"/>
    <w:rsid w:val="00C70E18"/>
    <w:rsid w:val="00DA3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E077"/>
  <w15:chartTrackingRefBased/>
  <w15:docId w15:val="{FBFBB13D-F705-DA40-BEC0-E822D750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038"/>
    <w:pPr>
      <w:keepNext/>
      <w:keepLines/>
      <w:outlineLvl w:val="0"/>
    </w:pPr>
    <w:rPr>
      <w:rFonts w:asciiTheme="majorHAnsi" w:eastAsiaTheme="majorEastAsia" w:hAnsiTheme="majorHAnsi" w:cstheme="majorBidi"/>
      <w:b/>
      <w:bCs/>
      <w:color w:val="2D4F8E" w:themeColor="accent1" w:themeShade="B5"/>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A34"/>
    <w:pPr>
      <w:tabs>
        <w:tab w:val="center" w:pos="4513"/>
        <w:tab w:val="right" w:pos="9026"/>
      </w:tabs>
    </w:pPr>
  </w:style>
  <w:style w:type="character" w:customStyle="1" w:styleId="HeaderChar">
    <w:name w:val="Header Char"/>
    <w:basedOn w:val="DefaultParagraphFont"/>
    <w:link w:val="Header"/>
    <w:uiPriority w:val="99"/>
    <w:rsid w:val="00C33A34"/>
  </w:style>
  <w:style w:type="paragraph" w:styleId="Footer">
    <w:name w:val="footer"/>
    <w:basedOn w:val="Normal"/>
    <w:link w:val="FooterChar"/>
    <w:uiPriority w:val="99"/>
    <w:unhideWhenUsed/>
    <w:rsid w:val="00C33A34"/>
    <w:pPr>
      <w:tabs>
        <w:tab w:val="center" w:pos="4513"/>
        <w:tab w:val="right" w:pos="9026"/>
      </w:tabs>
    </w:pPr>
  </w:style>
  <w:style w:type="character" w:customStyle="1" w:styleId="FooterChar">
    <w:name w:val="Footer Char"/>
    <w:basedOn w:val="DefaultParagraphFont"/>
    <w:link w:val="Footer"/>
    <w:uiPriority w:val="99"/>
    <w:rsid w:val="00C33A34"/>
  </w:style>
  <w:style w:type="character" w:customStyle="1" w:styleId="Heading1Char">
    <w:name w:val="Heading 1 Char"/>
    <w:basedOn w:val="DefaultParagraphFont"/>
    <w:link w:val="Heading1"/>
    <w:uiPriority w:val="9"/>
    <w:rsid w:val="00614038"/>
    <w:rPr>
      <w:rFonts w:asciiTheme="majorHAnsi" w:eastAsiaTheme="majorEastAsia" w:hAnsiTheme="majorHAnsi" w:cstheme="majorBidi"/>
      <w:b/>
      <w:bCs/>
      <w:color w:val="2D4F8E" w:themeColor="accent1" w:themeShade="B5"/>
      <w:kern w:val="0"/>
      <w:sz w:val="32"/>
      <w:szCs w:val="32"/>
      <w14:ligatures w14:val="none"/>
    </w:rPr>
  </w:style>
  <w:style w:type="paragraph" w:customStyle="1" w:styleId="BasicParagraph">
    <w:name w:val="[Basic Paragraph]"/>
    <w:basedOn w:val="Normal"/>
    <w:uiPriority w:val="99"/>
    <w:rsid w:val="00614038"/>
    <w:pPr>
      <w:widowControl w:val="0"/>
      <w:autoSpaceDE w:val="0"/>
      <w:autoSpaceDN w:val="0"/>
      <w:adjustRightInd w:val="0"/>
      <w:spacing w:line="288" w:lineRule="auto"/>
      <w:textAlignment w:val="center"/>
    </w:pPr>
    <w:rPr>
      <w:rFonts w:ascii="MinionPro-Regular" w:eastAsiaTheme="minorEastAsia" w:hAnsi="MinionPro-Regular" w:cs="MinionPro-Regular"/>
      <w:color w:val="000000"/>
      <w:kern w:val="0"/>
      <w:sz w:val="16"/>
      <w14:ligatures w14:val="none"/>
    </w:rPr>
  </w:style>
  <w:style w:type="character" w:styleId="Hyperlink">
    <w:name w:val="Hyperlink"/>
    <w:basedOn w:val="DefaultParagraphFont"/>
    <w:uiPriority w:val="99"/>
    <w:unhideWhenUsed/>
    <w:rsid w:val="00614038"/>
    <w:rPr>
      <w:color w:val="FF3300"/>
      <w:u w:val="single"/>
    </w:rPr>
  </w:style>
  <w:style w:type="table" w:styleId="TableGrid">
    <w:name w:val="Table Grid"/>
    <w:basedOn w:val="TableNormal"/>
    <w:uiPriority w:val="39"/>
    <w:rsid w:val="0061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038"/>
    <w:pPr>
      <w:ind w:left="720"/>
      <w:contextualSpacing/>
    </w:pPr>
    <w:rPr>
      <w:rFonts w:eastAsiaTheme="minorEastAsia"/>
      <w:kern w:val="0"/>
      <w:sz w:val="16"/>
      <w14:ligatures w14:val="none"/>
    </w:rPr>
  </w:style>
  <w:style w:type="character" w:styleId="UnresolvedMention">
    <w:name w:val="Unresolved Mention"/>
    <w:basedOn w:val="DefaultParagraphFont"/>
    <w:uiPriority w:val="99"/>
    <w:semiHidden/>
    <w:unhideWhenUsed/>
    <w:rsid w:val="00614038"/>
    <w:rPr>
      <w:color w:val="605E5C"/>
      <w:shd w:val="clear" w:color="auto" w:fill="E1DFDD"/>
    </w:rPr>
  </w:style>
  <w:style w:type="paragraph" w:styleId="NoSpacing">
    <w:name w:val="No Spacing"/>
    <w:uiPriority w:val="1"/>
    <w:qFormat/>
    <w:rsid w:val="002C28CF"/>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stok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stmarysnewman.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marysandourladyofgracecatholicacademies.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Alton</dc:creator>
  <cp:keywords/>
  <dc:description/>
  <cp:lastModifiedBy>EDGE, Tracey</cp:lastModifiedBy>
  <cp:revision>2</cp:revision>
  <cp:lastPrinted>2024-05-23T08:15:00Z</cp:lastPrinted>
  <dcterms:created xsi:type="dcterms:W3CDTF">2024-06-05T11:06:00Z</dcterms:created>
  <dcterms:modified xsi:type="dcterms:W3CDTF">2024-06-05T11:06:00Z</dcterms:modified>
</cp:coreProperties>
</file>